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Rodziny, Pracy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z niepełnosprawnością” dla Jednostek Samorządu Terytorialnego - edycja 2025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Style w:val="Wyrnienie"/>
          <w:rFonts w:cs="Calibri" w:ascii="Calibri" w:hAnsi="Calibri" w:asciiTheme="minorHAnsi" w:cstheme="minorHAnsi" w:hAnsiTheme="minorHAnsi"/>
        </w:rPr>
        <w:t>WZÓR</w:t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>
      <w:pPr>
        <w:pStyle w:val="Normal"/>
        <w:spacing w:lineRule="auto" w:line="252" w:before="0" w:after="68"/>
        <w:contextualSpacing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iodo@mrpips.gov.pl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przypadku osoby do kontaktu ze strony Wojewody, gminy/powiatu lub </w:t>
      </w:r>
      <w:r>
        <w:rPr/>
        <w:t>innego podmiotu, któremu gmina/powiat zleciła realizację Programu</w:t>
      </w:r>
      <w:r>
        <w:rPr>
          <w:rFonts w:eastAsia="Times New Roman" w:cs="Calibri" w:cstheme="minorHAnsi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>
      <w:pPr>
        <w:pStyle w:val="Normal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Administrator nie będzie przekazywał Pani/ 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rPr/>
        <w:t xml:space="preserve"> </w:t>
      </w:r>
      <w:r>
        <w:rPr>
          <w:rFonts w:eastAsia="Times New Roman" w:cs="Calibri" w:cstheme="minorHAnsi"/>
          <w:color w:val="000000" w:themeColor="text1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8335551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5a549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LibreOffice/7.4.1.2$Windows_X86_64 LibreOffice_project/3c58a8f3a960df8bc8fd77b461821e42c061c5f0</Application>
  <AppVersion>15.0000</AppVersion>
  <Pages>2</Pages>
  <Words>812</Words>
  <Characters>5388</Characters>
  <CharactersWithSpaces>6182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Jacek Jaczewski</dc:creator>
  <dc:description/>
  <dc:language>pl-PL</dc:language>
  <cp:lastModifiedBy>Pilzak Piotr</cp:lastModifiedBy>
  <cp:lastPrinted>2021-09-30T08:18:00Z</cp:lastPrinted>
  <dcterms:modified xsi:type="dcterms:W3CDTF">2024-07-17T11:50:00Z</dcterms:modified>
  <cp:revision>5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